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AC4F4E">
      <w:r>
        <w:t xml:space="preserve">Podczas filmu nie słychać żadnego dźwięku. </w:t>
      </w:r>
    </w:p>
    <w:p w:rsidR="00AC4F4E" w:rsidRDefault="00AC4F4E">
      <w:r>
        <w:t>Na filmie z monitoringu widać zderzenie trzech samochodów na jednej z głównych dróg w Zielonej Górze.</w:t>
      </w:r>
      <w:bookmarkStart w:id="0" w:name="_GoBack"/>
      <w:bookmarkEnd w:id="0"/>
    </w:p>
    <w:sectPr w:rsidR="00AC4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4E"/>
    <w:rsid w:val="00260F84"/>
    <w:rsid w:val="002F18E6"/>
    <w:rsid w:val="00361AC6"/>
    <w:rsid w:val="009267F6"/>
    <w:rsid w:val="00AC4F4E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1E9F"/>
  <w15:chartTrackingRefBased/>
  <w15:docId w15:val="{8B970061-FA69-4DDB-B4E6-C80CF090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2024-03-20T10:22:00Z</dcterms:created>
  <dcterms:modified xsi:type="dcterms:W3CDTF">2024-03-20T10:23:00Z</dcterms:modified>
</cp:coreProperties>
</file>